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AD18" w14:textId="77777777" w:rsidR="00E46DDE" w:rsidRPr="00A820C8" w:rsidRDefault="000E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820C8">
        <w:rPr>
          <w:rFonts w:ascii="Times New Roman" w:hAnsi="Times New Roman" w:cs="Times New Roman"/>
          <w:b/>
          <w:bCs/>
          <w:sz w:val="28"/>
          <w:szCs w:val="28"/>
          <w:u w:val="single"/>
        </w:rPr>
        <w:t>Retteliste</w:t>
      </w:r>
      <w:proofErr w:type="spellEnd"/>
      <w:r w:rsidRPr="00A820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Power BI, 15.08.2020</w:t>
      </w:r>
    </w:p>
    <w:p w14:paraId="0DD48C70" w14:textId="77777777" w:rsidR="002F402C" w:rsidRPr="00EA71C3" w:rsidRDefault="002F40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5C508D" w14:textId="06FDBCD8" w:rsidR="00C132F4" w:rsidRPr="00A820C8" w:rsidRDefault="00C132F4" w:rsidP="00C132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0C8">
        <w:rPr>
          <w:rFonts w:ascii="Times New Roman" w:hAnsi="Times New Roman" w:cs="Times New Roman"/>
          <w:b/>
          <w:bCs/>
          <w:sz w:val="24"/>
          <w:szCs w:val="24"/>
        </w:rPr>
        <w:t xml:space="preserve">Side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820C8">
        <w:rPr>
          <w:rFonts w:ascii="Times New Roman" w:hAnsi="Times New Roman" w:cs="Times New Roman"/>
          <w:b/>
          <w:bCs/>
          <w:sz w:val="24"/>
          <w:szCs w:val="24"/>
        </w:rPr>
        <w:t xml:space="preserve">2, andre avsnitt. </w:t>
      </w:r>
      <w:r w:rsidR="008F6402">
        <w:rPr>
          <w:rFonts w:ascii="Times New Roman" w:hAnsi="Times New Roman" w:cs="Times New Roman"/>
          <w:b/>
          <w:bCs/>
          <w:sz w:val="24"/>
          <w:szCs w:val="24"/>
        </w:rPr>
        <w:t>Det</w:t>
      </w:r>
      <w:r w:rsidR="003D0830">
        <w:rPr>
          <w:rFonts w:ascii="Times New Roman" w:hAnsi="Times New Roman" w:cs="Times New Roman"/>
          <w:b/>
          <w:bCs/>
          <w:sz w:val="24"/>
          <w:szCs w:val="24"/>
        </w:rPr>
        <w:t xml:space="preserve"> andre</w:t>
      </w:r>
      <w:r w:rsidR="00FD68B1">
        <w:rPr>
          <w:rFonts w:ascii="Times New Roman" w:hAnsi="Times New Roman" w:cs="Times New Roman"/>
          <w:b/>
          <w:bCs/>
          <w:sz w:val="24"/>
          <w:szCs w:val="24"/>
        </w:rPr>
        <w:t>, tredje og fjerde</w:t>
      </w:r>
      <w:r w:rsidR="003D0830">
        <w:rPr>
          <w:rFonts w:ascii="Times New Roman" w:hAnsi="Times New Roman" w:cs="Times New Roman"/>
          <w:b/>
          <w:bCs/>
          <w:sz w:val="24"/>
          <w:szCs w:val="24"/>
        </w:rPr>
        <w:t xml:space="preserve"> avsnitt</w:t>
      </w:r>
      <w:r w:rsidR="00FD68B1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3D0830">
        <w:rPr>
          <w:rFonts w:ascii="Times New Roman" w:hAnsi="Times New Roman" w:cs="Times New Roman"/>
          <w:b/>
          <w:bCs/>
          <w:sz w:val="24"/>
          <w:szCs w:val="24"/>
        </w:rPr>
        <w:t xml:space="preserve"> skal endres</w:t>
      </w:r>
      <w:r w:rsidR="00595D22">
        <w:rPr>
          <w:rFonts w:ascii="Times New Roman" w:hAnsi="Times New Roman" w:cs="Times New Roman"/>
          <w:b/>
          <w:bCs/>
          <w:sz w:val="24"/>
          <w:szCs w:val="24"/>
        </w:rPr>
        <w:t xml:space="preserve"> til</w:t>
      </w:r>
      <w:r w:rsidR="0090729F">
        <w:rPr>
          <w:rFonts w:ascii="Times New Roman" w:hAnsi="Times New Roman" w:cs="Times New Roman"/>
          <w:b/>
          <w:bCs/>
          <w:sz w:val="24"/>
          <w:szCs w:val="24"/>
        </w:rPr>
        <w:t xml:space="preserve"> følgende. </w:t>
      </w:r>
      <w:r w:rsidR="00443D3C">
        <w:rPr>
          <w:rFonts w:ascii="Times New Roman" w:hAnsi="Times New Roman" w:cs="Times New Roman"/>
          <w:b/>
          <w:bCs/>
          <w:sz w:val="24"/>
          <w:szCs w:val="24"/>
        </w:rPr>
        <w:t>DAX-f</w:t>
      </w:r>
      <w:r w:rsidR="00D663C1">
        <w:rPr>
          <w:rFonts w:ascii="Times New Roman" w:hAnsi="Times New Roman" w:cs="Times New Roman"/>
          <w:b/>
          <w:bCs/>
          <w:sz w:val="24"/>
          <w:szCs w:val="24"/>
        </w:rPr>
        <w:t xml:space="preserve">ormelen i figur </w:t>
      </w:r>
      <w:r w:rsidR="003D0830">
        <w:rPr>
          <w:rFonts w:ascii="Times New Roman" w:hAnsi="Times New Roman" w:cs="Times New Roman"/>
          <w:b/>
          <w:bCs/>
          <w:sz w:val="24"/>
          <w:szCs w:val="24"/>
        </w:rPr>
        <w:t>4.39 skal endres tilsvarende</w:t>
      </w:r>
      <w:r w:rsidRPr="00A820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F8A144" w14:textId="3B072B6B" w:rsidR="00D10127" w:rsidRPr="00D10127" w:rsidRDefault="0036699C" w:rsidP="00D10127">
      <w:pPr>
        <w:pStyle w:val="HeadingRunIn"/>
        <w:keepNext w:val="0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  <w:tab w:val="left" w:pos="9520"/>
          <w:tab w:val="left" w:pos="9860"/>
        </w:tabs>
        <w:spacing w:before="0" w:after="120"/>
        <w:jc w:val="both"/>
        <w:rPr>
          <w:b w:val="0"/>
          <w:bCs w:val="0"/>
          <w:spacing w:val="-1"/>
          <w:w w:val="100"/>
          <w:lang w:val="nb-NO"/>
        </w:rPr>
      </w:pPr>
      <w:r w:rsidRPr="00EA71C3">
        <w:rPr>
          <w:b w:val="0"/>
          <w:bCs w:val="0"/>
          <w:spacing w:val="-1"/>
          <w:w w:val="100"/>
          <w:lang w:val="nb-NO"/>
        </w:rPr>
        <w:t>Uttrykket ROUNDDOWN(</w:t>
      </w:r>
      <w:proofErr w:type="spellStart"/>
      <w:r w:rsidR="001451D2" w:rsidRPr="00D10127">
        <w:rPr>
          <w:b w:val="0"/>
          <w:bCs w:val="0"/>
          <w:spacing w:val="-1"/>
          <w:w w:val="100"/>
          <w:lang w:val="nb-NO"/>
        </w:rPr>
        <w:t>PersonListe</w:t>
      </w:r>
      <w:proofErr w:type="spellEnd"/>
      <w:r w:rsidR="001451D2" w:rsidRPr="00D10127">
        <w:rPr>
          <w:b w:val="0"/>
          <w:bCs w:val="0"/>
          <w:spacing w:val="-1"/>
          <w:w w:val="100"/>
          <w:lang w:val="nb-NO"/>
        </w:rPr>
        <w:t>[Fødselsnummer]</w:t>
      </w:r>
      <w:r w:rsidRPr="00EA71C3">
        <w:rPr>
          <w:b w:val="0"/>
          <w:bCs w:val="0"/>
          <w:spacing w:val="-1"/>
          <w:w w:val="100"/>
          <w:lang w:val="nb-NO"/>
        </w:rPr>
        <w:t>,–</w:t>
      </w:r>
      <w:r w:rsidR="003A7133">
        <w:rPr>
          <w:b w:val="0"/>
          <w:bCs w:val="0"/>
          <w:spacing w:val="-1"/>
          <w:w w:val="100"/>
          <w:lang w:val="nb-NO"/>
        </w:rPr>
        <w:t>2</w:t>
      </w:r>
      <w:r w:rsidRPr="00EA71C3">
        <w:rPr>
          <w:b w:val="0"/>
          <w:bCs w:val="0"/>
          <w:spacing w:val="-1"/>
          <w:w w:val="100"/>
          <w:lang w:val="nb-NO"/>
        </w:rPr>
        <w:t>)</w:t>
      </w:r>
      <w:r w:rsidR="00796297">
        <w:rPr>
          <w:b w:val="0"/>
          <w:bCs w:val="0"/>
          <w:spacing w:val="-1"/>
          <w:w w:val="100"/>
          <w:lang w:val="nb-NO"/>
        </w:rPr>
        <w:t>/100</w:t>
      </w:r>
      <w:r w:rsidRPr="00EA71C3">
        <w:rPr>
          <w:b w:val="0"/>
          <w:bCs w:val="0"/>
          <w:spacing w:val="-1"/>
          <w:w w:val="100"/>
          <w:lang w:val="nb-NO"/>
        </w:rPr>
        <w:t xml:space="preserve"> flytter komma</w:t>
      </w:r>
      <w:r w:rsidR="0061463D">
        <w:rPr>
          <w:b w:val="0"/>
          <w:bCs w:val="0"/>
          <w:spacing w:val="-1"/>
          <w:w w:val="100"/>
          <w:lang w:val="nb-NO"/>
        </w:rPr>
        <w:t>et</w:t>
      </w:r>
      <w:r w:rsidRPr="00EA71C3">
        <w:rPr>
          <w:b w:val="0"/>
          <w:bCs w:val="0"/>
          <w:spacing w:val="-1"/>
          <w:w w:val="100"/>
          <w:lang w:val="nb-NO"/>
        </w:rPr>
        <w:t xml:space="preserve"> i </w:t>
      </w:r>
      <w:r w:rsidR="00C476E2">
        <w:rPr>
          <w:b w:val="0"/>
          <w:bCs w:val="0"/>
          <w:spacing w:val="-1"/>
          <w:w w:val="100"/>
          <w:lang w:val="nb-NO"/>
        </w:rPr>
        <w:t>fødsels</w:t>
      </w:r>
      <w:r w:rsidR="00672990">
        <w:rPr>
          <w:b w:val="0"/>
          <w:bCs w:val="0"/>
          <w:spacing w:val="-1"/>
          <w:w w:val="100"/>
          <w:lang w:val="nb-NO"/>
        </w:rPr>
        <w:t>-</w:t>
      </w:r>
      <w:r w:rsidRPr="00EA71C3">
        <w:rPr>
          <w:b w:val="0"/>
          <w:bCs w:val="0"/>
          <w:spacing w:val="-1"/>
          <w:w w:val="100"/>
          <w:lang w:val="nb-NO"/>
        </w:rPr>
        <w:t xml:space="preserve">nummeret </w:t>
      </w:r>
      <w:r w:rsidR="0061463D">
        <w:rPr>
          <w:b w:val="0"/>
          <w:bCs w:val="0"/>
          <w:spacing w:val="-1"/>
          <w:w w:val="100"/>
          <w:lang w:val="nb-NO"/>
        </w:rPr>
        <w:t>to</w:t>
      </w:r>
      <w:r w:rsidRPr="00EA71C3">
        <w:rPr>
          <w:b w:val="0"/>
          <w:bCs w:val="0"/>
          <w:spacing w:val="-1"/>
          <w:w w:val="100"/>
          <w:lang w:val="nb-NO"/>
        </w:rPr>
        <w:t xml:space="preserve"> plasser mot venstre</w:t>
      </w:r>
      <w:r w:rsidR="00796297">
        <w:rPr>
          <w:b w:val="0"/>
          <w:bCs w:val="0"/>
          <w:spacing w:val="-1"/>
          <w:w w:val="100"/>
          <w:lang w:val="nb-NO"/>
        </w:rPr>
        <w:t xml:space="preserve"> og div</w:t>
      </w:r>
      <w:r w:rsidR="0061463D">
        <w:rPr>
          <w:b w:val="0"/>
          <w:bCs w:val="0"/>
          <w:spacing w:val="-1"/>
          <w:w w:val="100"/>
          <w:lang w:val="nb-NO"/>
        </w:rPr>
        <w:t>i</w:t>
      </w:r>
      <w:r w:rsidR="00796297">
        <w:rPr>
          <w:b w:val="0"/>
          <w:bCs w:val="0"/>
          <w:spacing w:val="-1"/>
          <w:w w:val="100"/>
          <w:lang w:val="nb-NO"/>
        </w:rPr>
        <w:t>derer dette</w:t>
      </w:r>
      <w:r w:rsidR="00595D22">
        <w:rPr>
          <w:b w:val="0"/>
          <w:bCs w:val="0"/>
          <w:spacing w:val="-1"/>
          <w:w w:val="100"/>
          <w:lang w:val="nb-NO"/>
        </w:rPr>
        <w:t xml:space="preserve"> på 100</w:t>
      </w:r>
      <w:r w:rsidR="0061463D">
        <w:rPr>
          <w:b w:val="0"/>
          <w:bCs w:val="0"/>
          <w:spacing w:val="-1"/>
          <w:w w:val="100"/>
          <w:lang w:val="nb-NO"/>
        </w:rPr>
        <w:t xml:space="preserve">. </w:t>
      </w:r>
      <w:r w:rsidR="00A4498D">
        <w:rPr>
          <w:b w:val="0"/>
          <w:bCs w:val="0"/>
          <w:spacing w:val="-1"/>
          <w:w w:val="100"/>
          <w:lang w:val="nb-NO"/>
        </w:rPr>
        <w:t>Dermed forsvinner de to siste sifrene</w:t>
      </w:r>
      <w:r w:rsidR="008A2700">
        <w:rPr>
          <w:b w:val="0"/>
          <w:bCs w:val="0"/>
          <w:spacing w:val="-1"/>
          <w:w w:val="100"/>
          <w:lang w:val="nb-NO"/>
        </w:rPr>
        <w:t xml:space="preserve">. </w:t>
      </w:r>
      <w:r w:rsidR="00BF0B76">
        <w:rPr>
          <w:b w:val="0"/>
          <w:bCs w:val="0"/>
          <w:spacing w:val="-1"/>
          <w:w w:val="100"/>
          <w:lang w:val="nb-NO"/>
        </w:rPr>
        <w:t>For den første raden gir dette</w:t>
      </w:r>
      <w:r w:rsidR="009C50FB">
        <w:rPr>
          <w:b w:val="0"/>
          <w:bCs w:val="0"/>
          <w:spacing w:val="-1"/>
          <w:w w:val="100"/>
          <w:lang w:val="nb-NO"/>
        </w:rPr>
        <w:t xml:space="preserve"> </w:t>
      </w:r>
      <w:r w:rsidR="00BB1D55">
        <w:rPr>
          <w:b w:val="0"/>
          <w:bCs w:val="0"/>
          <w:spacing w:val="-1"/>
          <w:w w:val="100"/>
          <w:lang w:val="nb-NO"/>
        </w:rPr>
        <w:t xml:space="preserve">tallet </w:t>
      </w:r>
      <w:r w:rsidR="009C50FB">
        <w:rPr>
          <w:b w:val="0"/>
          <w:bCs w:val="0"/>
          <w:spacing w:val="-1"/>
          <w:w w:val="100"/>
          <w:lang w:val="nb-NO"/>
        </w:rPr>
        <w:t>290960</w:t>
      </w:r>
      <w:r w:rsidR="00BB1D55">
        <w:rPr>
          <w:b w:val="0"/>
          <w:bCs w:val="0"/>
          <w:spacing w:val="-1"/>
          <w:w w:val="100"/>
          <w:lang w:val="nb-NO"/>
        </w:rPr>
        <w:t>202.</w:t>
      </w:r>
      <w:r w:rsidR="000E2D0A">
        <w:rPr>
          <w:b w:val="0"/>
          <w:bCs w:val="0"/>
          <w:spacing w:val="-1"/>
          <w:w w:val="100"/>
          <w:lang w:val="nb-NO"/>
        </w:rPr>
        <w:t xml:space="preserve"> Dersom dette er et </w:t>
      </w:r>
      <w:r w:rsidR="00854B37">
        <w:rPr>
          <w:b w:val="0"/>
          <w:bCs w:val="0"/>
          <w:spacing w:val="-1"/>
          <w:w w:val="100"/>
          <w:lang w:val="nb-NO"/>
        </w:rPr>
        <w:t>partall, er personen en kvinne. I motsatt fall er det en mann.</w:t>
      </w:r>
    </w:p>
    <w:p w14:paraId="3490B454" w14:textId="2B1F35A5" w:rsidR="00D10127" w:rsidRPr="00D10127" w:rsidRDefault="00D10127" w:rsidP="00D10127">
      <w:pPr>
        <w:pStyle w:val="HeadingRunIn"/>
        <w:keepNext w:val="0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  <w:tab w:val="left" w:pos="9520"/>
          <w:tab w:val="left" w:pos="9860"/>
        </w:tabs>
        <w:spacing w:before="0" w:after="120"/>
        <w:jc w:val="both"/>
        <w:rPr>
          <w:b w:val="0"/>
          <w:bCs w:val="0"/>
          <w:spacing w:val="-1"/>
          <w:w w:val="100"/>
          <w:lang w:val="nb-NO"/>
        </w:rPr>
      </w:pPr>
      <w:r w:rsidRPr="00D10127">
        <w:rPr>
          <w:b w:val="0"/>
          <w:bCs w:val="0"/>
          <w:spacing w:val="-1"/>
          <w:w w:val="100"/>
          <w:lang w:val="nb-NO"/>
        </w:rPr>
        <w:t>Funksjonen utenpå dette, «</w:t>
      </w:r>
      <w:r w:rsidRPr="00D10127">
        <w:rPr>
          <w:b w:val="0"/>
          <w:bCs w:val="0"/>
          <w:spacing w:val="-1"/>
          <w:w w:val="100"/>
          <w:lang w:val="nb-NO"/>
        </w:rPr>
        <w:fldChar w:fldCharType="begin"/>
      </w:r>
      <w:r w:rsidRPr="00D10127">
        <w:rPr>
          <w:b w:val="0"/>
          <w:bCs w:val="0"/>
          <w:spacing w:val="-1"/>
          <w:w w:val="100"/>
          <w:lang w:val="nb-NO"/>
        </w:rPr>
        <w:instrText>xe "ISEVEN"</w:instrText>
      </w:r>
      <w:r w:rsidRPr="00D10127">
        <w:rPr>
          <w:b w:val="0"/>
          <w:bCs w:val="0"/>
          <w:spacing w:val="-1"/>
          <w:w w:val="100"/>
          <w:lang w:val="nb-NO"/>
        </w:rPr>
        <w:fldChar w:fldCharType="end"/>
      </w:r>
      <w:r w:rsidRPr="00D10127">
        <w:rPr>
          <w:b w:val="0"/>
          <w:bCs w:val="0"/>
          <w:spacing w:val="-1"/>
          <w:w w:val="100"/>
          <w:lang w:val="nb-NO"/>
        </w:rPr>
        <w:t>ISEVEN(</w:t>
      </w:r>
      <w:r w:rsidR="004D70DF" w:rsidRPr="00EA71C3">
        <w:rPr>
          <w:b w:val="0"/>
          <w:bCs w:val="0"/>
          <w:spacing w:val="-1"/>
          <w:w w:val="100"/>
          <w:lang w:val="nb-NO"/>
        </w:rPr>
        <w:t>ROUNDDOWN(</w:t>
      </w:r>
      <w:proofErr w:type="spellStart"/>
      <w:r w:rsidR="004D70DF" w:rsidRPr="00D10127">
        <w:rPr>
          <w:b w:val="0"/>
          <w:bCs w:val="0"/>
          <w:spacing w:val="-1"/>
          <w:w w:val="100"/>
          <w:lang w:val="nb-NO"/>
        </w:rPr>
        <w:t>PersonListe</w:t>
      </w:r>
      <w:proofErr w:type="spellEnd"/>
      <w:r w:rsidR="004D70DF" w:rsidRPr="00D10127">
        <w:rPr>
          <w:b w:val="0"/>
          <w:bCs w:val="0"/>
          <w:spacing w:val="-1"/>
          <w:w w:val="100"/>
          <w:lang w:val="nb-NO"/>
        </w:rPr>
        <w:t>[Fødselsnummer]</w:t>
      </w:r>
      <w:r w:rsidR="004D70DF" w:rsidRPr="00EA71C3">
        <w:rPr>
          <w:b w:val="0"/>
          <w:bCs w:val="0"/>
          <w:spacing w:val="-1"/>
          <w:w w:val="100"/>
          <w:lang w:val="nb-NO"/>
        </w:rPr>
        <w:t>,–</w:t>
      </w:r>
      <w:r w:rsidR="004D70DF">
        <w:rPr>
          <w:b w:val="0"/>
          <w:bCs w:val="0"/>
          <w:spacing w:val="-1"/>
          <w:w w:val="100"/>
          <w:lang w:val="nb-NO"/>
        </w:rPr>
        <w:t>2</w:t>
      </w:r>
      <w:r w:rsidR="004D70DF" w:rsidRPr="00EA71C3">
        <w:rPr>
          <w:b w:val="0"/>
          <w:bCs w:val="0"/>
          <w:spacing w:val="-1"/>
          <w:w w:val="100"/>
          <w:lang w:val="nb-NO"/>
        </w:rPr>
        <w:t>)</w:t>
      </w:r>
      <w:r w:rsidR="004D70DF">
        <w:rPr>
          <w:b w:val="0"/>
          <w:bCs w:val="0"/>
          <w:spacing w:val="-1"/>
          <w:w w:val="100"/>
          <w:lang w:val="nb-NO"/>
        </w:rPr>
        <w:t>/100</w:t>
      </w:r>
      <w:r w:rsidRPr="00D10127">
        <w:rPr>
          <w:b w:val="0"/>
          <w:bCs w:val="0"/>
          <w:spacing w:val="-1"/>
          <w:w w:val="100"/>
          <w:lang w:val="nb-NO"/>
        </w:rPr>
        <w:t>)», returnerer svaret «SANN» dersom det niende sifferet er et partall. Ellers returneres svaret «USANN». Til slutt returnerer hele funksjonen, «IF(</w:t>
      </w:r>
      <w:r w:rsidR="00A92CA1" w:rsidRPr="00D10127">
        <w:rPr>
          <w:b w:val="0"/>
          <w:bCs w:val="0"/>
          <w:spacing w:val="-1"/>
          <w:w w:val="100"/>
          <w:lang w:val="nb-NO"/>
        </w:rPr>
        <w:t>ISEVEN(</w:t>
      </w:r>
      <w:r w:rsidR="00A92CA1" w:rsidRPr="00EA71C3">
        <w:rPr>
          <w:b w:val="0"/>
          <w:bCs w:val="0"/>
          <w:spacing w:val="-1"/>
          <w:w w:val="100"/>
          <w:lang w:val="nb-NO"/>
        </w:rPr>
        <w:t>ROUNDDOWN</w:t>
      </w:r>
      <w:r w:rsidR="00715AE8">
        <w:rPr>
          <w:b w:val="0"/>
          <w:bCs w:val="0"/>
          <w:spacing w:val="-1"/>
          <w:w w:val="100"/>
          <w:lang w:val="nb-NO"/>
        </w:rPr>
        <w:t xml:space="preserve"> </w:t>
      </w:r>
      <w:r w:rsidR="00A92CA1" w:rsidRPr="00EA71C3">
        <w:rPr>
          <w:b w:val="0"/>
          <w:bCs w:val="0"/>
          <w:spacing w:val="-1"/>
          <w:w w:val="100"/>
          <w:lang w:val="nb-NO"/>
        </w:rPr>
        <w:t>(</w:t>
      </w:r>
      <w:proofErr w:type="spellStart"/>
      <w:r w:rsidR="00A92CA1" w:rsidRPr="00D10127">
        <w:rPr>
          <w:b w:val="0"/>
          <w:bCs w:val="0"/>
          <w:spacing w:val="-1"/>
          <w:w w:val="100"/>
          <w:lang w:val="nb-NO"/>
        </w:rPr>
        <w:t>PersonListe</w:t>
      </w:r>
      <w:proofErr w:type="spellEnd"/>
      <w:r w:rsidR="00A92CA1" w:rsidRPr="00D10127">
        <w:rPr>
          <w:b w:val="0"/>
          <w:bCs w:val="0"/>
          <w:spacing w:val="-1"/>
          <w:w w:val="100"/>
          <w:lang w:val="nb-NO"/>
        </w:rPr>
        <w:t>[Fødselsnummer]</w:t>
      </w:r>
      <w:r w:rsidR="00A92CA1" w:rsidRPr="00EA71C3">
        <w:rPr>
          <w:b w:val="0"/>
          <w:bCs w:val="0"/>
          <w:spacing w:val="-1"/>
          <w:w w:val="100"/>
          <w:lang w:val="nb-NO"/>
        </w:rPr>
        <w:t>,</w:t>
      </w:r>
      <w:r w:rsidR="00715AE8">
        <w:rPr>
          <w:b w:val="0"/>
          <w:bCs w:val="0"/>
          <w:spacing w:val="-1"/>
          <w:w w:val="100"/>
          <w:lang w:val="nb-NO"/>
        </w:rPr>
        <w:t xml:space="preserve"> </w:t>
      </w:r>
      <w:r w:rsidR="00A92CA1" w:rsidRPr="00EA71C3">
        <w:rPr>
          <w:b w:val="0"/>
          <w:bCs w:val="0"/>
          <w:spacing w:val="-1"/>
          <w:w w:val="100"/>
          <w:lang w:val="nb-NO"/>
        </w:rPr>
        <w:t>–</w:t>
      </w:r>
      <w:r w:rsidR="00A92CA1">
        <w:rPr>
          <w:b w:val="0"/>
          <w:bCs w:val="0"/>
          <w:spacing w:val="-1"/>
          <w:w w:val="100"/>
          <w:lang w:val="nb-NO"/>
        </w:rPr>
        <w:t>2</w:t>
      </w:r>
      <w:r w:rsidR="00A92CA1" w:rsidRPr="00EA71C3">
        <w:rPr>
          <w:b w:val="0"/>
          <w:bCs w:val="0"/>
          <w:spacing w:val="-1"/>
          <w:w w:val="100"/>
          <w:lang w:val="nb-NO"/>
        </w:rPr>
        <w:t>)</w:t>
      </w:r>
      <w:r w:rsidR="00A92CA1">
        <w:rPr>
          <w:b w:val="0"/>
          <w:bCs w:val="0"/>
          <w:spacing w:val="-1"/>
          <w:w w:val="100"/>
          <w:lang w:val="nb-NO"/>
        </w:rPr>
        <w:t>/100</w:t>
      </w:r>
      <w:r w:rsidR="00A92CA1" w:rsidRPr="00D10127">
        <w:rPr>
          <w:b w:val="0"/>
          <w:bCs w:val="0"/>
          <w:spacing w:val="-1"/>
          <w:w w:val="100"/>
          <w:lang w:val="nb-NO"/>
        </w:rPr>
        <w:t>)</w:t>
      </w:r>
      <w:r w:rsidRPr="00D10127">
        <w:rPr>
          <w:b w:val="0"/>
          <w:bCs w:val="0"/>
          <w:spacing w:val="-1"/>
          <w:w w:val="100"/>
          <w:lang w:val="nb-NO"/>
        </w:rPr>
        <w:t>), “Kvinne”, “Mann”)», teksten «Kvinne» dersom funksjonen ISEVEN svarer «SANN». I motsatt fall returnerer den teksten «Mann».</w:t>
      </w:r>
    </w:p>
    <w:p w14:paraId="0D87F6A0" w14:textId="77777777" w:rsidR="002F402C" w:rsidRDefault="002F402C">
      <w:pPr>
        <w:rPr>
          <w:rFonts w:ascii="Times New Roman" w:hAnsi="Times New Roman" w:cs="Times New Roman"/>
          <w:sz w:val="24"/>
          <w:szCs w:val="24"/>
        </w:rPr>
      </w:pPr>
    </w:p>
    <w:p w14:paraId="53781C69" w14:textId="77777777" w:rsidR="00835FB5" w:rsidRPr="00A820C8" w:rsidRDefault="00835FB5" w:rsidP="00835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0C8">
        <w:rPr>
          <w:rFonts w:ascii="Times New Roman" w:hAnsi="Times New Roman" w:cs="Times New Roman"/>
          <w:b/>
          <w:bCs/>
          <w:sz w:val="24"/>
          <w:szCs w:val="24"/>
        </w:rPr>
        <w:t>Side 92, andre avsnitt. De tre første setningene skal endres til:</w:t>
      </w:r>
    </w:p>
    <w:p w14:paraId="41E6C342" w14:textId="443157F4" w:rsidR="00835FB5" w:rsidRDefault="00835FB5" w:rsidP="00835FB5">
      <w:pPr>
        <w:pStyle w:val="HeadingRunIn"/>
        <w:keepNext w:val="0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  <w:tab w:val="left" w:pos="9520"/>
          <w:tab w:val="left" w:pos="9860"/>
        </w:tabs>
        <w:spacing w:before="0" w:after="120"/>
        <w:jc w:val="both"/>
        <w:rPr>
          <w:b w:val="0"/>
          <w:bCs w:val="0"/>
          <w:spacing w:val="-1"/>
          <w:w w:val="100"/>
          <w:lang w:val="nb-NO"/>
        </w:rPr>
      </w:pPr>
      <w:r w:rsidRPr="000E2EE2">
        <w:rPr>
          <w:b w:val="0"/>
          <w:bCs w:val="0"/>
          <w:spacing w:val="-1"/>
          <w:w w:val="100"/>
          <w:lang w:val="nb-NO"/>
        </w:rPr>
        <w:t>I figur</w:t>
      </w:r>
      <w:r w:rsidR="007F2CEB">
        <w:rPr>
          <w:b w:val="0"/>
          <w:bCs w:val="0"/>
          <w:spacing w:val="2"/>
          <w:w w:val="100"/>
          <w:lang w:val="nb-NO"/>
        </w:rPr>
        <w:t xml:space="preserve"> 4.54 h</w:t>
      </w:r>
      <w:r w:rsidRPr="000E2EE2">
        <w:rPr>
          <w:b w:val="0"/>
          <w:bCs w:val="0"/>
          <w:spacing w:val="2"/>
          <w:w w:val="100"/>
          <w:lang w:val="nb-NO"/>
        </w:rPr>
        <w:t xml:space="preserve">ar vi </w:t>
      </w:r>
      <w:r>
        <w:rPr>
          <w:b w:val="0"/>
          <w:bCs w:val="0"/>
          <w:spacing w:val="2"/>
          <w:w w:val="100"/>
          <w:lang w:val="nb-NO"/>
        </w:rPr>
        <w:t xml:space="preserve">opprettet </w:t>
      </w:r>
      <w:r w:rsidRPr="000E2EE2">
        <w:rPr>
          <w:b w:val="0"/>
          <w:bCs w:val="0"/>
          <w:spacing w:val="2"/>
          <w:w w:val="100"/>
          <w:lang w:val="nb-NO"/>
        </w:rPr>
        <w:t>to relasjoner mellom de to tabellene. Den ene</w:t>
      </w:r>
      <w:r w:rsidRPr="000E2EE2">
        <w:rPr>
          <w:b w:val="0"/>
          <w:bCs w:val="0"/>
          <w:spacing w:val="-1"/>
          <w:w w:val="100"/>
          <w:lang w:val="nb-NO"/>
        </w:rPr>
        <w:t xml:space="preserve"> går fra kolonnen «Bestillingsdato» i tabellen «</w:t>
      </w:r>
      <w:proofErr w:type="spellStart"/>
      <w:r w:rsidRPr="000E2EE2">
        <w:rPr>
          <w:b w:val="0"/>
          <w:bCs w:val="0"/>
          <w:spacing w:val="-1"/>
          <w:w w:val="100"/>
          <w:lang w:val="nb-NO"/>
        </w:rPr>
        <w:t>factSalg</w:t>
      </w:r>
      <w:proofErr w:type="spellEnd"/>
      <w:r w:rsidRPr="000E2EE2">
        <w:rPr>
          <w:b w:val="0"/>
          <w:bCs w:val="0"/>
          <w:spacing w:val="-1"/>
          <w:w w:val="100"/>
          <w:lang w:val="nb-NO"/>
        </w:rPr>
        <w:t>» til kolonnen «Dato» i tabellen «</w:t>
      </w:r>
      <w:proofErr w:type="spellStart"/>
      <w:r w:rsidRPr="000E2EE2">
        <w:rPr>
          <w:b w:val="0"/>
          <w:bCs w:val="0"/>
          <w:spacing w:val="-1"/>
          <w:w w:val="100"/>
          <w:lang w:val="nb-NO"/>
        </w:rPr>
        <w:t>dimKalender</w:t>
      </w:r>
      <w:proofErr w:type="spellEnd"/>
      <w:r w:rsidRPr="000E2EE2">
        <w:rPr>
          <w:b w:val="0"/>
          <w:bCs w:val="0"/>
          <w:spacing w:val="-1"/>
          <w:w w:val="100"/>
          <w:lang w:val="nb-NO"/>
        </w:rPr>
        <w:t xml:space="preserve">». Den andre </w:t>
      </w:r>
      <w:r>
        <w:rPr>
          <w:b w:val="0"/>
          <w:bCs w:val="0"/>
          <w:spacing w:val="-1"/>
          <w:w w:val="100"/>
          <w:lang w:val="nb-NO"/>
        </w:rPr>
        <w:t xml:space="preserve">går fra </w:t>
      </w:r>
      <w:r w:rsidRPr="000E2EE2">
        <w:rPr>
          <w:b w:val="0"/>
          <w:bCs w:val="0"/>
          <w:spacing w:val="-1"/>
          <w:w w:val="100"/>
          <w:lang w:val="nb-NO"/>
        </w:rPr>
        <w:t>kolonnen «Leveringsdato» i tabellen «</w:t>
      </w:r>
      <w:proofErr w:type="spellStart"/>
      <w:r w:rsidRPr="000E2EE2">
        <w:rPr>
          <w:b w:val="0"/>
          <w:bCs w:val="0"/>
          <w:spacing w:val="-1"/>
          <w:w w:val="100"/>
          <w:lang w:val="nb-NO"/>
        </w:rPr>
        <w:t>factSalg</w:t>
      </w:r>
      <w:proofErr w:type="spellEnd"/>
      <w:r w:rsidRPr="000E2EE2">
        <w:rPr>
          <w:b w:val="0"/>
          <w:bCs w:val="0"/>
          <w:spacing w:val="-1"/>
          <w:w w:val="100"/>
          <w:lang w:val="nb-NO"/>
        </w:rPr>
        <w:t>» til kolonnen «Dato» i tabellen «</w:t>
      </w:r>
      <w:proofErr w:type="spellStart"/>
      <w:r w:rsidRPr="000E2EE2">
        <w:rPr>
          <w:b w:val="0"/>
          <w:bCs w:val="0"/>
          <w:spacing w:val="-1"/>
          <w:w w:val="100"/>
          <w:lang w:val="nb-NO"/>
        </w:rPr>
        <w:t>dimKalender</w:t>
      </w:r>
      <w:proofErr w:type="spellEnd"/>
      <w:r w:rsidRPr="000E2EE2">
        <w:rPr>
          <w:b w:val="0"/>
          <w:bCs w:val="0"/>
          <w:spacing w:val="-1"/>
          <w:w w:val="100"/>
          <w:lang w:val="nb-NO"/>
        </w:rPr>
        <w:t xml:space="preserve">». </w:t>
      </w:r>
    </w:p>
    <w:p w14:paraId="4CDD9005" w14:textId="77777777" w:rsidR="00835FB5" w:rsidRPr="0090729F" w:rsidRDefault="00835FB5" w:rsidP="00835FB5"/>
    <w:p w14:paraId="6C5E02C4" w14:textId="77777777" w:rsidR="000E2EE2" w:rsidRPr="000E2EE2" w:rsidRDefault="000E2EE2">
      <w:pPr>
        <w:rPr>
          <w:rFonts w:ascii="Times New Roman" w:hAnsi="Times New Roman" w:cs="Times New Roman"/>
          <w:sz w:val="24"/>
          <w:szCs w:val="24"/>
        </w:rPr>
      </w:pPr>
    </w:p>
    <w:sectPr w:rsidR="000E2EE2" w:rsidRPr="000E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D930" w14:textId="77777777" w:rsidR="009E692B" w:rsidRDefault="009E692B" w:rsidP="009E692B">
      <w:pPr>
        <w:spacing w:after="0" w:line="240" w:lineRule="auto"/>
      </w:pPr>
      <w:r>
        <w:separator/>
      </w:r>
    </w:p>
  </w:endnote>
  <w:endnote w:type="continuationSeparator" w:id="0">
    <w:p w14:paraId="2F234D98" w14:textId="77777777" w:rsidR="009E692B" w:rsidRDefault="009E692B" w:rsidP="009E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7F58" w14:textId="77777777" w:rsidR="009E692B" w:rsidRDefault="009E692B" w:rsidP="009E692B">
      <w:pPr>
        <w:spacing w:after="0" w:line="240" w:lineRule="auto"/>
      </w:pPr>
      <w:r>
        <w:separator/>
      </w:r>
    </w:p>
  </w:footnote>
  <w:footnote w:type="continuationSeparator" w:id="0">
    <w:p w14:paraId="4209187E" w14:textId="77777777" w:rsidR="009E692B" w:rsidRDefault="009E692B" w:rsidP="009E6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2"/>
    <w:rsid w:val="000E2D0A"/>
    <w:rsid w:val="000E2EE2"/>
    <w:rsid w:val="001451D2"/>
    <w:rsid w:val="00286626"/>
    <w:rsid w:val="002F402C"/>
    <w:rsid w:val="0036699C"/>
    <w:rsid w:val="003A7133"/>
    <w:rsid w:val="003D0830"/>
    <w:rsid w:val="00443D3C"/>
    <w:rsid w:val="004D70DF"/>
    <w:rsid w:val="00540202"/>
    <w:rsid w:val="00595D22"/>
    <w:rsid w:val="0061463D"/>
    <w:rsid w:val="00672990"/>
    <w:rsid w:val="00715AE8"/>
    <w:rsid w:val="0074403B"/>
    <w:rsid w:val="00796297"/>
    <w:rsid w:val="007F2CEB"/>
    <w:rsid w:val="00835FB5"/>
    <w:rsid w:val="00854B37"/>
    <w:rsid w:val="008A2700"/>
    <w:rsid w:val="008F6402"/>
    <w:rsid w:val="0090729F"/>
    <w:rsid w:val="009C50FB"/>
    <w:rsid w:val="009E692B"/>
    <w:rsid w:val="00A4498D"/>
    <w:rsid w:val="00A820C8"/>
    <w:rsid w:val="00A92CA1"/>
    <w:rsid w:val="00B52C30"/>
    <w:rsid w:val="00BB1D55"/>
    <w:rsid w:val="00BF0B76"/>
    <w:rsid w:val="00C01777"/>
    <w:rsid w:val="00C132F4"/>
    <w:rsid w:val="00C476E2"/>
    <w:rsid w:val="00D10127"/>
    <w:rsid w:val="00D663C1"/>
    <w:rsid w:val="00E46DDE"/>
    <w:rsid w:val="00EA71C3"/>
    <w:rsid w:val="00EC5B2A"/>
    <w:rsid w:val="00F83CF9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0D14"/>
  <w15:chartTrackingRefBased/>
  <w15:docId w15:val="{F4E7F4C4-8185-4AF6-8E9B-F997AC8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0E2EE2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CD6876D82D7459EBB2F4F8CF205C3" ma:contentTypeVersion="10" ma:contentTypeDescription="Create a new document." ma:contentTypeScope="" ma:versionID="a239b621117bda2844a3a3df79410142">
  <xsd:schema xmlns:xsd="http://www.w3.org/2001/XMLSchema" xmlns:xs="http://www.w3.org/2001/XMLSchema" xmlns:p="http://schemas.microsoft.com/office/2006/metadata/properties" xmlns:ns3="6741813b-e179-42cf-80bc-c44c78293c08" targetNamespace="http://schemas.microsoft.com/office/2006/metadata/properties" ma:root="true" ma:fieldsID="f66cdb441bf0beea383f66afb9a95d6d" ns3:_="">
    <xsd:import namespace="6741813b-e179-42cf-80bc-c44c78293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813b-e179-42cf-80bc-c44c7829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6C5EF-817D-4212-A441-2FF10C85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1813b-e179-42cf-80bc-c44c7829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9E214-6F60-46BA-A3CE-8B9D3411B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C2135-9DDB-47D5-A150-5CBA41001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Helbæk</dc:creator>
  <cp:keywords/>
  <dc:description/>
  <cp:lastModifiedBy>Morten Helbæk</cp:lastModifiedBy>
  <cp:revision>39</cp:revision>
  <dcterms:created xsi:type="dcterms:W3CDTF">2020-08-15T11:12:00Z</dcterms:created>
  <dcterms:modified xsi:type="dcterms:W3CDTF">2020-08-15T12:58:00Z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morten.helbak@nord.no</vt:lpwstr>
  </property>
  <property fmtid="{D5CDD505-2E9C-101B-9397-08002B2CF9AE}" pid="5" name="MSIP_Label_43b303ab-7198-40dd-8c74-47e8ccb3836e_SetDate">
    <vt:lpwstr>2020-08-15T11:29:07.0513312Z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0x010100531CD6876D82D7459EBB2F4F8CF205C3</vt:lpwstr>
  </property>
</Properties>
</file>